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margin" w:tblpY="-2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406"/>
      </w:tblGrid>
      <w:tr w:rsidR="00410FBD" w14:paraId="1082BFF4" w14:textId="77777777" w:rsidTr="00F92F1B">
        <w:tc>
          <w:tcPr>
            <w:tcW w:w="1951" w:type="dxa"/>
          </w:tcPr>
          <w:p w14:paraId="10221EEE" w14:textId="77777777" w:rsidR="00410FBD" w:rsidRDefault="00410FBD" w:rsidP="00410FBD">
            <w:pPr>
              <w:jc w:val="both"/>
              <w:rPr>
                <w:noProof/>
                <w:lang w:eastAsia="ru-RU"/>
              </w:rPr>
            </w:pPr>
            <w:r w:rsidRPr="00410FBD">
              <w:rPr>
                <w:noProof/>
                <w:lang w:eastAsia="ru-RU"/>
              </w:rPr>
              <w:drawing>
                <wp:inline distT="0" distB="0" distL="0" distR="0" wp14:anchorId="735F81AC" wp14:editId="31FE9693">
                  <wp:extent cx="1047750" cy="847725"/>
                  <wp:effectExtent l="19050" t="0" r="0" b="0"/>
                  <wp:docPr id="8" name="Рисунок 10" descr="C:\Documents and Settings\Marina\Рабочий стол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Marina\Рабочий стол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14:paraId="080949DC" w14:textId="77777777" w:rsidR="00410FBD" w:rsidRPr="006F3359" w:rsidRDefault="008211F7" w:rsidP="00410FBD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t>ООО «ШЕРЛ Транспортная К</w:t>
            </w:r>
            <w:r w:rsidR="00410FBD" w:rsidRPr="006F3359">
              <w:rPr>
                <w:b/>
                <w:noProof/>
                <w:sz w:val="28"/>
                <w:szCs w:val="28"/>
                <w:lang w:eastAsia="ru-RU"/>
              </w:rPr>
              <w:t>омпания»</w:t>
            </w:r>
          </w:p>
          <w:p w14:paraId="676335A4" w14:textId="77777777" w:rsidR="00410FBD" w:rsidRPr="008211F7" w:rsidRDefault="008211F7" w:rsidP="00410FB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8211F7">
              <w:rPr>
                <w:b/>
                <w:noProof/>
                <w:sz w:val="20"/>
                <w:szCs w:val="20"/>
                <w:lang w:eastAsia="ru-RU"/>
              </w:rPr>
              <w:t>а</w:t>
            </w:r>
            <w:r w:rsidR="007A6B35">
              <w:rPr>
                <w:b/>
                <w:noProof/>
                <w:sz w:val="20"/>
                <w:szCs w:val="20"/>
                <w:lang w:eastAsia="ru-RU"/>
              </w:rPr>
              <w:t>дрес терминала:г. Санкт-Петербург, Энергетиков д.19, литер Д, склад 5-6</w:t>
            </w:r>
          </w:p>
          <w:p w14:paraId="640DC1AC" w14:textId="77777777" w:rsidR="00410FBD" w:rsidRPr="008211F7" w:rsidRDefault="00410FBD" w:rsidP="00410FB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8211F7">
              <w:rPr>
                <w:b/>
                <w:noProof/>
                <w:sz w:val="20"/>
                <w:szCs w:val="20"/>
                <w:lang w:eastAsia="ru-RU"/>
              </w:rPr>
              <w:t xml:space="preserve"> офис (812)</w:t>
            </w:r>
            <w:r w:rsidR="001861FC">
              <w:rPr>
                <w:b/>
                <w:noProof/>
                <w:sz w:val="20"/>
                <w:szCs w:val="20"/>
                <w:lang w:eastAsia="ru-RU"/>
              </w:rPr>
              <w:t>425-40-80</w:t>
            </w:r>
          </w:p>
          <w:p w14:paraId="7ECBCF4D" w14:textId="77777777" w:rsidR="00410FBD" w:rsidRDefault="007A6B35" w:rsidP="008211F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t>режим работы склада: пн-пт с 10-19</w:t>
            </w:r>
            <w:r w:rsidR="00410FBD" w:rsidRPr="008211F7">
              <w:rPr>
                <w:b/>
                <w:noProof/>
                <w:sz w:val="20"/>
                <w:szCs w:val="20"/>
                <w:lang w:eastAsia="ru-RU"/>
              </w:rPr>
              <w:t xml:space="preserve"> ч, без перерыва, кроме сб, вс</w:t>
            </w:r>
            <w:r w:rsidR="008211F7" w:rsidRPr="008211F7">
              <w:rPr>
                <w:b/>
                <w:noProof/>
                <w:sz w:val="20"/>
                <w:szCs w:val="20"/>
                <w:lang w:eastAsia="ru-RU"/>
              </w:rPr>
              <w:t>.</w:t>
            </w:r>
          </w:p>
          <w:p w14:paraId="6BDCCBC9" w14:textId="77777777" w:rsidR="007A6B35" w:rsidRDefault="007A6B35" w:rsidP="007A6B35">
            <w:pPr>
              <w:jc w:val="center"/>
              <w:rPr>
                <w:noProof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t>режим работы офиса: пн-пт с 9-18</w:t>
            </w:r>
            <w:r w:rsidRPr="008211F7">
              <w:rPr>
                <w:b/>
                <w:noProof/>
                <w:sz w:val="20"/>
                <w:szCs w:val="20"/>
                <w:lang w:eastAsia="ru-RU"/>
              </w:rPr>
              <w:t xml:space="preserve"> ч, без перерыва, кроме сб, вс.</w:t>
            </w:r>
          </w:p>
        </w:tc>
      </w:tr>
      <w:tr w:rsidR="00410FBD" w14:paraId="752AF2B0" w14:textId="77777777" w:rsidTr="00F92F1B">
        <w:tc>
          <w:tcPr>
            <w:tcW w:w="1951" w:type="dxa"/>
          </w:tcPr>
          <w:p w14:paraId="030AB6B5" w14:textId="77777777" w:rsidR="00410FBD" w:rsidRDefault="00410FBD" w:rsidP="00410FBD">
            <w:pPr>
              <w:jc w:val="both"/>
              <w:rPr>
                <w:noProof/>
                <w:lang w:eastAsia="ru-RU"/>
              </w:rPr>
            </w:pPr>
            <w:r w:rsidRPr="002542DF">
              <w:rPr>
                <w:noProof/>
                <w:sz w:val="24"/>
                <w:szCs w:val="24"/>
                <w:lang w:eastAsia="ru-RU"/>
              </w:rPr>
              <w:t>www.sherl.ru</w:t>
            </w:r>
          </w:p>
        </w:tc>
        <w:tc>
          <w:tcPr>
            <w:tcW w:w="7620" w:type="dxa"/>
          </w:tcPr>
          <w:p w14:paraId="4D0FE0AC" w14:textId="77777777" w:rsidR="00410FBD" w:rsidRDefault="00410FBD" w:rsidP="00BD5BEE">
            <w:pPr>
              <w:jc w:val="center"/>
              <w:rPr>
                <w:noProof/>
                <w:lang w:eastAsia="ru-RU"/>
              </w:rPr>
            </w:pPr>
            <w:r w:rsidRPr="002542DF">
              <w:rPr>
                <w:noProof/>
                <w:sz w:val="24"/>
                <w:szCs w:val="24"/>
                <w:lang w:eastAsia="ru-RU"/>
              </w:rPr>
              <w:t xml:space="preserve">Схема </w:t>
            </w:r>
            <w:r w:rsidR="007A6B35">
              <w:rPr>
                <w:noProof/>
                <w:sz w:val="24"/>
                <w:szCs w:val="24"/>
                <w:lang w:eastAsia="ru-RU"/>
              </w:rPr>
              <w:t>проезда на терминал</w:t>
            </w:r>
          </w:p>
        </w:tc>
      </w:tr>
    </w:tbl>
    <w:p w14:paraId="0BAD305E" w14:textId="77777777" w:rsidR="006F3359" w:rsidRPr="006F3359" w:rsidRDefault="002542DF" w:rsidP="00F46E77">
      <w:pPr>
        <w:spacing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Со станции осуществляется доставка груз</w:t>
      </w:r>
      <w:r w:rsidR="000513D8">
        <w:rPr>
          <w:noProof/>
          <w:lang w:eastAsia="ru-RU"/>
        </w:rPr>
        <w:t>ов  в Челябинск, Магнитогорск, Екатеринбург, О</w:t>
      </w:r>
      <w:r>
        <w:rPr>
          <w:noProof/>
          <w:lang w:eastAsia="ru-RU"/>
        </w:rPr>
        <w:t>мс</w:t>
      </w:r>
      <w:r w:rsidR="000513D8">
        <w:rPr>
          <w:noProof/>
          <w:lang w:eastAsia="ru-RU"/>
        </w:rPr>
        <w:t>к</w:t>
      </w:r>
      <w:r w:rsidR="008211F7">
        <w:rPr>
          <w:noProof/>
          <w:lang w:eastAsia="ru-RU"/>
        </w:rPr>
        <w:t>, Новосибирск, Новокузнецк, Б</w:t>
      </w:r>
      <w:r>
        <w:rPr>
          <w:noProof/>
          <w:lang w:eastAsia="ru-RU"/>
        </w:rPr>
        <w:t>арнаул, Томск, Кемерово, Крас</w:t>
      </w:r>
      <w:r w:rsidR="007C3E16">
        <w:rPr>
          <w:noProof/>
          <w:lang w:eastAsia="ru-RU"/>
        </w:rPr>
        <w:t>ноярск. Иркутск, Улан-Удэ, Читу,</w:t>
      </w:r>
      <w:r>
        <w:rPr>
          <w:noProof/>
          <w:lang w:eastAsia="ru-RU"/>
        </w:rPr>
        <w:t xml:space="preserve"> Хабар</w:t>
      </w:r>
      <w:r w:rsidR="001861FC">
        <w:rPr>
          <w:noProof/>
          <w:lang w:eastAsia="ru-RU"/>
        </w:rPr>
        <w:t>овск, Благовещенск, Владивосток, Москва</w:t>
      </w:r>
    </w:p>
    <w:p w14:paraId="0E254551" w14:textId="77777777" w:rsidR="006F3359" w:rsidRPr="00410FBD" w:rsidRDefault="007A6B35" w:rsidP="00410FBD">
      <w:pPr>
        <w:rPr>
          <w:noProof/>
          <w:lang w:eastAsia="ru-RU"/>
        </w:rPr>
      </w:pPr>
      <w:r w:rsidRPr="007A6B35">
        <w:rPr>
          <w:noProof/>
          <w:lang w:eastAsia="ru-RU"/>
        </w:rPr>
        <w:drawing>
          <wp:inline distT="0" distB="0" distL="0" distR="0" wp14:anchorId="0EE35F3F" wp14:editId="33F2743E">
            <wp:extent cx="5883275" cy="48577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028" cy="490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0FBD" w:rsidRPr="00410FBD">
        <w:rPr>
          <w:noProof/>
          <w:lang w:eastAsia="ru-RU"/>
        </w:rPr>
        <w:t xml:space="preserve"> </w:t>
      </w:r>
    </w:p>
    <w:p w14:paraId="46E0EC9F" w14:textId="77777777" w:rsidR="006F3359" w:rsidRPr="00410FBD" w:rsidRDefault="00410FBD" w:rsidP="00410FBD">
      <w:pPr>
        <w:spacing w:line="240" w:lineRule="auto"/>
        <w:jc w:val="center"/>
        <w:rPr>
          <w:rFonts w:ascii="Arial Black" w:hAnsi="Arial Black" w:cs="Arial"/>
          <w:sz w:val="20"/>
          <w:szCs w:val="20"/>
          <w:u w:val="single"/>
        </w:rPr>
      </w:pPr>
      <w:r>
        <w:rPr>
          <w:rFonts w:ascii="Arial Black" w:hAnsi="Arial Black" w:cs="Arial"/>
          <w:sz w:val="20"/>
          <w:szCs w:val="20"/>
          <w:u w:val="single"/>
        </w:rPr>
        <w:t>П</w:t>
      </w:r>
      <w:r w:rsidR="006F3359" w:rsidRPr="0094497A">
        <w:rPr>
          <w:rFonts w:ascii="Arial Black" w:hAnsi="Arial Black" w:cs="Arial"/>
          <w:sz w:val="20"/>
          <w:szCs w:val="20"/>
          <w:u w:val="single"/>
        </w:rPr>
        <w:t>рием грузов к перевозке</w:t>
      </w:r>
    </w:p>
    <w:p w14:paraId="3DE27271" w14:textId="77777777" w:rsidR="004663FB" w:rsidRDefault="006F3359" w:rsidP="00410FB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D79DF">
        <w:rPr>
          <w:rFonts w:ascii="Arial" w:hAnsi="Arial" w:cs="Arial"/>
          <w:b/>
          <w:sz w:val="20"/>
          <w:szCs w:val="20"/>
        </w:rPr>
        <w:t>Необходимая информация:</w:t>
      </w:r>
      <w:r w:rsidRPr="00FD79DF">
        <w:rPr>
          <w:rFonts w:ascii="Arial" w:hAnsi="Arial" w:cs="Arial"/>
          <w:sz w:val="20"/>
          <w:szCs w:val="20"/>
        </w:rPr>
        <w:t xml:space="preserve"> полное наименование, контактные телефоны, фактический адрес Грузоотправителя, Грузополучателя, Плательщика.</w:t>
      </w:r>
    </w:p>
    <w:p w14:paraId="334D3B5C" w14:textId="77777777" w:rsidR="006F3359" w:rsidRPr="00410FBD" w:rsidRDefault="006F3359" w:rsidP="00410FB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1989">
        <w:rPr>
          <w:rFonts w:ascii="Arial" w:hAnsi="Arial" w:cs="Arial"/>
          <w:b/>
          <w:color w:val="FF0000"/>
          <w:sz w:val="17"/>
          <w:szCs w:val="17"/>
        </w:rPr>
        <w:t>Въезд н</w:t>
      </w:r>
      <w:r w:rsidR="00BD5BEE">
        <w:rPr>
          <w:rFonts w:ascii="Arial" w:hAnsi="Arial" w:cs="Arial"/>
          <w:b/>
          <w:color w:val="FF0000"/>
          <w:sz w:val="17"/>
          <w:szCs w:val="17"/>
        </w:rPr>
        <w:t>а станцию СПБ</w:t>
      </w:r>
      <w:r w:rsidR="002D083F">
        <w:rPr>
          <w:rFonts w:ascii="Arial" w:hAnsi="Arial" w:cs="Arial"/>
          <w:b/>
          <w:color w:val="FF0000"/>
          <w:sz w:val="17"/>
          <w:szCs w:val="17"/>
        </w:rPr>
        <w:t xml:space="preserve"> </w:t>
      </w:r>
      <w:r w:rsidR="0016253F">
        <w:rPr>
          <w:rFonts w:ascii="Arial" w:hAnsi="Arial" w:cs="Arial"/>
          <w:b/>
          <w:color w:val="FF0000"/>
          <w:sz w:val="17"/>
          <w:szCs w:val="17"/>
        </w:rPr>
        <w:t xml:space="preserve"> платный - 20</w:t>
      </w:r>
      <w:r w:rsidRPr="00CE1989">
        <w:rPr>
          <w:rFonts w:ascii="Arial" w:hAnsi="Arial" w:cs="Arial"/>
          <w:b/>
          <w:color w:val="FF0000"/>
          <w:sz w:val="17"/>
          <w:szCs w:val="17"/>
        </w:rPr>
        <w:t>0 руб. (сумма включается в общий счет услуг).</w:t>
      </w:r>
    </w:p>
    <w:p w14:paraId="34EAF7E3" w14:textId="77777777" w:rsidR="006F3359" w:rsidRPr="00FD79DF" w:rsidRDefault="006F3359" w:rsidP="00410FBD">
      <w:pPr>
        <w:spacing w:line="240" w:lineRule="auto"/>
        <w:jc w:val="center"/>
        <w:rPr>
          <w:rFonts w:ascii="Arial Black" w:hAnsi="Arial Black" w:cs="Arial"/>
          <w:sz w:val="18"/>
          <w:szCs w:val="18"/>
          <w:u w:val="single"/>
        </w:rPr>
      </w:pPr>
      <w:r w:rsidRPr="00FD79DF">
        <w:rPr>
          <w:rFonts w:ascii="Arial Black" w:hAnsi="Arial Black" w:cs="Arial"/>
          <w:sz w:val="18"/>
          <w:szCs w:val="18"/>
          <w:u w:val="single"/>
        </w:rPr>
        <w:t>Последовательность действий представителя Грузоотправителя:</w:t>
      </w:r>
    </w:p>
    <w:p w14:paraId="35349389" w14:textId="77777777" w:rsidR="006F3359" w:rsidRPr="00FD79DF" w:rsidRDefault="006F3359" w:rsidP="00410FB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Pr="00FD79DF">
        <w:rPr>
          <w:rFonts w:ascii="Arial" w:hAnsi="Arial" w:cs="Arial"/>
          <w:sz w:val="20"/>
          <w:szCs w:val="20"/>
        </w:rPr>
        <w:t>рибыть, согласно схеме, к диспетчеру ШЕРЛ;</w:t>
      </w:r>
    </w:p>
    <w:p w14:paraId="3D0CC0F7" w14:textId="77777777" w:rsidR="006F3359" w:rsidRPr="00FD79DF" w:rsidRDefault="006F3359" w:rsidP="00410FB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FD79DF">
        <w:rPr>
          <w:rFonts w:ascii="Arial" w:hAnsi="Arial" w:cs="Arial"/>
          <w:sz w:val="20"/>
          <w:szCs w:val="20"/>
        </w:rPr>
        <w:t xml:space="preserve">для сдачи груза </w:t>
      </w:r>
      <w:r>
        <w:rPr>
          <w:rFonts w:ascii="Arial" w:hAnsi="Arial" w:cs="Arial"/>
          <w:sz w:val="20"/>
          <w:szCs w:val="20"/>
        </w:rPr>
        <w:t>п</w:t>
      </w:r>
      <w:r w:rsidRPr="00FD79DF">
        <w:rPr>
          <w:rFonts w:ascii="Arial" w:hAnsi="Arial" w:cs="Arial"/>
          <w:sz w:val="20"/>
          <w:szCs w:val="20"/>
        </w:rPr>
        <w:t>одъехать к вагону с номером, указан</w:t>
      </w:r>
      <w:r w:rsidR="007A6B35">
        <w:rPr>
          <w:rFonts w:ascii="Arial" w:hAnsi="Arial" w:cs="Arial"/>
          <w:sz w:val="20"/>
          <w:szCs w:val="20"/>
        </w:rPr>
        <w:t>ным диспетчером (или на склад №5-6</w:t>
      </w:r>
      <w:r w:rsidRPr="00FD79DF">
        <w:rPr>
          <w:rFonts w:ascii="Arial" w:hAnsi="Arial" w:cs="Arial"/>
          <w:sz w:val="20"/>
          <w:szCs w:val="20"/>
        </w:rPr>
        <w:t>);</w:t>
      </w:r>
    </w:p>
    <w:p w14:paraId="2D53A789" w14:textId="77777777" w:rsidR="006F3359" w:rsidRPr="00FD79DF" w:rsidRDefault="006F3359" w:rsidP="00410FB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</w:t>
      </w:r>
      <w:r w:rsidRPr="00FD79DF">
        <w:rPr>
          <w:rFonts w:ascii="Arial" w:hAnsi="Arial" w:cs="Arial"/>
          <w:sz w:val="20"/>
          <w:szCs w:val="20"/>
        </w:rPr>
        <w:t>дать груз приемосдатчику, и получить соответствующий Акт приема груза;</w:t>
      </w:r>
    </w:p>
    <w:p w14:paraId="7D4F0A82" w14:textId="77777777" w:rsidR="006F3359" w:rsidRPr="00FD79DF" w:rsidRDefault="006F3359" w:rsidP="00410FB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Pr="00FD79DF">
        <w:rPr>
          <w:rFonts w:ascii="Arial" w:hAnsi="Arial" w:cs="Arial"/>
          <w:sz w:val="20"/>
          <w:szCs w:val="20"/>
        </w:rPr>
        <w:t xml:space="preserve">ройти к диспетчеру. На основании Акта приема груза, оператор оформляет Экспедиторский </w:t>
      </w:r>
      <w:proofErr w:type="gramStart"/>
      <w:r w:rsidRPr="00FD79DF">
        <w:rPr>
          <w:rFonts w:ascii="Arial" w:hAnsi="Arial" w:cs="Arial"/>
          <w:sz w:val="20"/>
          <w:szCs w:val="20"/>
        </w:rPr>
        <w:t>документ  (</w:t>
      </w:r>
      <w:proofErr w:type="gramEnd"/>
      <w:r w:rsidRPr="00FD79DF">
        <w:rPr>
          <w:rFonts w:ascii="Arial" w:hAnsi="Arial" w:cs="Arial"/>
          <w:sz w:val="20"/>
          <w:szCs w:val="20"/>
        </w:rPr>
        <w:t>ЭД) в 4-х  экз.: 1 – Грузоотправителю, 1 – Грузополучателю,  2 – в  ШЕРЛ);</w:t>
      </w:r>
    </w:p>
    <w:p w14:paraId="5C5311F7" w14:textId="77777777" w:rsidR="006F3359" w:rsidRDefault="006F3359" w:rsidP="00410FB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Arial Black" w:hAnsi="Arial Black" w:cs="Arial"/>
          <w:sz w:val="20"/>
          <w:szCs w:val="20"/>
        </w:rPr>
      </w:pPr>
      <w:r w:rsidRPr="00FD79DF">
        <w:rPr>
          <w:rFonts w:ascii="Arial" w:hAnsi="Arial" w:cs="Arial"/>
          <w:sz w:val="20"/>
          <w:szCs w:val="20"/>
        </w:rPr>
        <w:t>проверить достоверность данных, внесенных в ЭД, и поставить свою подпись во всех экземплярах</w:t>
      </w:r>
      <w:r>
        <w:rPr>
          <w:rFonts w:ascii="Arial" w:hAnsi="Arial" w:cs="Arial"/>
          <w:sz w:val="20"/>
          <w:szCs w:val="20"/>
        </w:rPr>
        <w:t xml:space="preserve"> ЭД</w:t>
      </w:r>
      <w:r w:rsidRPr="00FD79DF">
        <w:rPr>
          <w:rFonts w:ascii="Arial" w:hAnsi="Arial" w:cs="Arial"/>
          <w:sz w:val="20"/>
          <w:szCs w:val="20"/>
        </w:rPr>
        <w:t>.</w:t>
      </w:r>
      <w:r w:rsidRPr="00FD79DF">
        <w:rPr>
          <w:rFonts w:ascii="Arial Black" w:hAnsi="Arial Black" w:cs="Arial"/>
          <w:sz w:val="20"/>
          <w:szCs w:val="20"/>
        </w:rPr>
        <w:t xml:space="preserve"> </w:t>
      </w:r>
    </w:p>
    <w:p w14:paraId="79E50A91" w14:textId="77777777" w:rsidR="006F3359" w:rsidRPr="00737FEB" w:rsidRDefault="006F3359" w:rsidP="00410FBD">
      <w:pPr>
        <w:spacing w:line="240" w:lineRule="auto"/>
        <w:jc w:val="both"/>
        <w:rPr>
          <w:rFonts w:ascii="Arial Black" w:hAnsi="Arial Black" w:cs="Arial"/>
          <w:sz w:val="8"/>
          <w:szCs w:val="8"/>
        </w:rPr>
      </w:pPr>
    </w:p>
    <w:p w14:paraId="62D354B6" w14:textId="77777777" w:rsidR="006F3359" w:rsidRDefault="006F3359" w:rsidP="00410FBD">
      <w:pPr>
        <w:spacing w:line="240" w:lineRule="auto"/>
        <w:jc w:val="center"/>
        <w:rPr>
          <w:rFonts w:ascii="Arial Black" w:hAnsi="Arial Black" w:cs="Arial"/>
          <w:sz w:val="18"/>
          <w:szCs w:val="18"/>
          <w:u w:val="single"/>
        </w:rPr>
      </w:pPr>
      <w:r>
        <w:rPr>
          <w:rFonts w:ascii="Arial Black" w:hAnsi="Arial Black" w:cs="Arial"/>
          <w:sz w:val="18"/>
          <w:szCs w:val="18"/>
          <w:u w:val="single"/>
        </w:rPr>
        <w:t>Выдача прибывших грузов:</w:t>
      </w:r>
    </w:p>
    <w:p w14:paraId="6065A3A8" w14:textId="77777777" w:rsidR="00410FBD" w:rsidRDefault="006F3359" w:rsidP="00410FB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37FEB">
        <w:rPr>
          <w:rFonts w:ascii="Arial" w:hAnsi="Arial" w:cs="Arial"/>
          <w:sz w:val="18"/>
          <w:szCs w:val="18"/>
        </w:rPr>
        <w:t>По предварительному уведомлению Грузополучателя сотрудниками компании.</w:t>
      </w:r>
      <w:r w:rsidR="00410FBD">
        <w:rPr>
          <w:rFonts w:ascii="Arial" w:hAnsi="Arial" w:cs="Arial"/>
          <w:sz w:val="18"/>
          <w:szCs w:val="18"/>
        </w:rPr>
        <w:t xml:space="preserve"> </w:t>
      </w:r>
    </w:p>
    <w:p w14:paraId="36444032" w14:textId="23E890FE" w:rsidR="001F7B92" w:rsidRPr="004461ED" w:rsidRDefault="006F3359" w:rsidP="004461E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37FDB">
        <w:rPr>
          <w:rFonts w:ascii="Arial" w:hAnsi="Arial" w:cs="Arial"/>
          <w:b/>
          <w:sz w:val="18"/>
          <w:szCs w:val="18"/>
        </w:rPr>
        <w:t>Необходимые документы:</w:t>
      </w:r>
      <w:r w:rsidRPr="00237FDB">
        <w:rPr>
          <w:rFonts w:ascii="Arial" w:hAnsi="Arial" w:cs="Arial"/>
          <w:sz w:val="18"/>
          <w:szCs w:val="18"/>
        </w:rPr>
        <w:t xml:space="preserve"> оригинал доверенности от Грузополучателя на получение груза, и документ, удостоверяющий личность представителя Грузополучателя.</w:t>
      </w:r>
    </w:p>
    <w:sectPr w:rsidR="001F7B92" w:rsidRPr="004461ED" w:rsidSect="009D6CB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12F8A"/>
    <w:multiLevelType w:val="hybridMultilevel"/>
    <w:tmpl w:val="2C5AFFD4"/>
    <w:lvl w:ilvl="0" w:tplc="0FE4E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59"/>
    <w:rsid w:val="000513D8"/>
    <w:rsid w:val="0016253F"/>
    <w:rsid w:val="001861FC"/>
    <w:rsid w:val="001A4716"/>
    <w:rsid w:val="001F7B92"/>
    <w:rsid w:val="002542DF"/>
    <w:rsid w:val="002C2A38"/>
    <w:rsid w:val="002D083F"/>
    <w:rsid w:val="00405E01"/>
    <w:rsid w:val="00410FBD"/>
    <w:rsid w:val="004461ED"/>
    <w:rsid w:val="004663FB"/>
    <w:rsid w:val="005F0800"/>
    <w:rsid w:val="006F3359"/>
    <w:rsid w:val="007A6B35"/>
    <w:rsid w:val="007C3E16"/>
    <w:rsid w:val="007E55BE"/>
    <w:rsid w:val="008211F7"/>
    <w:rsid w:val="0088130F"/>
    <w:rsid w:val="009D6CB7"/>
    <w:rsid w:val="00A136EF"/>
    <w:rsid w:val="00B061F3"/>
    <w:rsid w:val="00BD5BEE"/>
    <w:rsid w:val="00CD3419"/>
    <w:rsid w:val="00D7141E"/>
    <w:rsid w:val="00F46E77"/>
    <w:rsid w:val="00F9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FA6B"/>
  <w15:docId w15:val="{014D6AE6-0C80-40E6-A9C9-B2F0EBE6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3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F3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Казадой Людмила</cp:lastModifiedBy>
  <cp:revision>3</cp:revision>
  <dcterms:created xsi:type="dcterms:W3CDTF">2026-03-23T07:24:00Z</dcterms:created>
  <dcterms:modified xsi:type="dcterms:W3CDTF">2026-03-23T07:25:00Z</dcterms:modified>
</cp:coreProperties>
</file>